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736" w:rsidRDefault="00586736" w:rsidP="00586736">
      <w:pPr>
        <w:tabs>
          <w:tab w:val="left" w:pos="6237"/>
        </w:tabs>
        <w:ind w:right="3686"/>
        <w:jc w:val="both"/>
        <w:rPr>
          <w:b/>
          <w:bCs/>
          <w:sz w:val="28"/>
        </w:rPr>
      </w:pPr>
      <w:bookmarkStart w:id="0" w:name="_GoBack"/>
      <w:bookmarkEnd w:id="0"/>
    </w:p>
    <w:p w:rsidR="00586736" w:rsidRPr="00C43EA8" w:rsidRDefault="00586736" w:rsidP="00586736">
      <w:pPr>
        <w:spacing w:before="60"/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52120" cy="570230"/>
            <wp:effectExtent l="19050" t="0" r="508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736" w:rsidRPr="0045740A" w:rsidRDefault="00586736" w:rsidP="00586736">
      <w:pPr>
        <w:pStyle w:val="a8"/>
        <w:jc w:val="center"/>
        <w:rPr>
          <w:rFonts w:cs="Arial"/>
          <w:b/>
          <w:bCs/>
          <w:sz w:val="24"/>
        </w:rPr>
      </w:pPr>
      <w:r w:rsidRPr="0045740A">
        <w:rPr>
          <w:rFonts w:cs="Arial"/>
          <w:b/>
          <w:bCs/>
          <w:sz w:val="24"/>
        </w:rPr>
        <w:t>УКРАЇНА</w:t>
      </w:r>
    </w:p>
    <w:p w:rsidR="00586736" w:rsidRPr="0045740A" w:rsidRDefault="00586736" w:rsidP="00586736">
      <w:pPr>
        <w:pStyle w:val="1"/>
        <w:jc w:val="center"/>
        <w:rPr>
          <w:rFonts w:cs="Arial"/>
          <w:b/>
          <w:bCs/>
          <w:spacing w:val="98"/>
          <w:sz w:val="32"/>
        </w:rPr>
      </w:pPr>
      <w:r w:rsidRPr="0045740A">
        <w:rPr>
          <w:b/>
          <w:spacing w:val="98"/>
          <w:lang w:eastAsia="uk-UA"/>
        </w:rPr>
        <w:t>ЖМЕРИНСЬКА</w:t>
      </w:r>
      <w:r w:rsidRPr="0045740A">
        <w:rPr>
          <w:b/>
          <w:spacing w:val="98"/>
        </w:rPr>
        <w:t xml:space="preserve"> </w:t>
      </w:r>
      <w:r w:rsidRPr="0045740A">
        <w:rPr>
          <w:b/>
          <w:spacing w:val="98"/>
          <w:lang w:eastAsia="uk-UA"/>
        </w:rPr>
        <w:t>РАЙОННА РАДА</w:t>
      </w:r>
    </w:p>
    <w:p w:rsidR="00586736" w:rsidRPr="00C43EA8" w:rsidRDefault="00586736" w:rsidP="00586736">
      <w:pPr>
        <w:pStyle w:val="a8"/>
        <w:jc w:val="center"/>
        <w:rPr>
          <w:rFonts w:cs="Arial"/>
          <w:bCs/>
          <w:sz w:val="24"/>
        </w:rPr>
      </w:pPr>
      <w:r w:rsidRPr="0045740A">
        <w:rPr>
          <w:rFonts w:cs="Arial"/>
          <w:b/>
          <w:bCs/>
          <w:sz w:val="24"/>
        </w:rPr>
        <w:t>ВІННИЦЬКОЇ ОБЛАСТІ</w:t>
      </w:r>
    </w:p>
    <w:p w:rsidR="00586736" w:rsidRPr="00C43EA8" w:rsidRDefault="007B027D" w:rsidP="00586736">
      <w:pPr>
        <w:jc w:val="center"/>
        <w:rPr>
          <w:rFonts w:ascii="Bookman Old Style" w:hAnsi="Bookman Old Style" w:cs="Arial"/>
          <w:b/>
          <w:sz w:val="27"/>
        </w:rPr>
      </w:pPr>
      <w:r>
        <w:rPr>
          <w:sz w:val="20"/>
        </w:rPr>
        <w:pict>
          <v:line id="_x0000_s1027" style="position:absolute;left:0;text-align:left;z-index:251660288" from="-18pt,4.95pt" to="477pt,4.95pt" strokeweight="4.5pt">
            <v:stroke linestyle="thickThin"/>
          </v:line>
        </w:pict>
      </w:r>
    </w:p>
    <w:p w:rsidR="00586736" w:rsidRPr="00C43EA8" w:rsidRDefault="00586736" w:rsidP="00586736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C43EA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586736" w:rsidRPr="00C43EA8" w:rsidRDefault="00586736" w:rsidP="00586736">
      <w:pPr>
        <w:jc w:val="center"/>
        <w:rPr>
          <w:rFonts w:ascii="Arial" w:hAnsi="Arial" w:cs="Arial"/>
          <w:sz w:val="20"/>
        </w:rPr>
      </w:pPr>
    </w:p>
    <w:p w:rsidR="00586736" w:rsidRPr="00C43EA8" w:rsidRDefault="00586736" w:rsidP="00586736">
      <w:pPr>
        <w:jc w:val="center"/>
      </w:pPr>
      <w:r w:rsidRPr="00C43EA8">
        <w:rPr>
          <w:rFonts w:ascii="Arial" w:hAnsi="Arial" w:cs="Arial"/>
        </w:rPr>
        <w:t xml:space="preserve">від  </w:t>
      </w:r>
      <w:r w:rsidR="00317D26">
        <w:rPr>
          <w:rFonts w:ascii="Arial" w:hAnsi="Arial" w:cs="Arial"/>
        </w:rPr>
        <w:t>19</w:t>
      </w:r>
      <w:r w:rsidRPr="00C43EA8">
        <w:rPr>
          <w:rFonts w:ascii="Arial" w:hAnsi="Arial" w:cs="Arial"/>
        </w:rPr>
        <w:t xml:space="preserve"> грудня   2017 року</w:t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  <w:t xml:space="preserve">   18  сесія 7 скликання</w:t>
      </w:r>
    </w:p>
    <w:p w:rsidR="00586736" w:rsidRDefault="00586736" w:rsidP="00586736">
      <w:pPr>
        <w:tabs>
          <w:tab w:val="left" w:pos="6237"/>
        </w:tabs>
        <w:ind w:right="3686"/>
        <w:jc w:val="both"/>
        <w:rPr>
          <w:b/>
          <w:bCs/>
          <w:sz w:val="28"/>
        </w:rPr>
      </w:pPr>
    </w:p>
    <w:p w:rsidR="00586736" w:rsidRDefault="00586736" w:rsidP="00586736">
      <w:pPr>
        <w:pStyle w:val="30"/>
        <w:shd w:val="clear" w:color="auto" w:fill="auto"/>
        <w:spacing w:before="120" w:line="240" w:lineRule="auto"/>
        <w:ind w:right="500" w:firstLine="0"/>
        <w:jc w:val="right"/>
        <w:rPr>
          <w:sz w:val="28"/>
          <w:szCs w:val="28"/>
        </w:rPr>
      </w:pPr>
    </w:p>
    <w:p w:rsidR="000C4CAE" w:rsidRDefault="00164F37" w:rsidP="008218B7">
      <w:pPr>
        <w:pStyle w:val="30"/>
        <w:shd w:val="clear" w:color="auto" w:fill="auto"/>
        <w:spacing w:before="120" w:line="240" w:lineRule="auto"/>
        <w:ind w:right="4536" w:firstLine="0"/>
        <w:jc w:val="both"/>
        <w:rPr>
          <w:sz w:val="28"/>
          <w:szCs w:val="28"/>
        </w:rPr>
      </w:pPr>
      <w:r w:rsidRPr="00586736">
        <w:rPr>
          <w:sz w:val="28"/>
          <w:szCs w:val="28"/>
        </w:rPr>
        <w:t>Про затвердження програми зайнятості населення Жмеринського</w:t>
      </w:r>
      <w:r w:rsidR="008218B7">
        <w:rPr>
          <w:sz w:val="28"/>
          <w:szCs w:val="28"/>
        </w:rPr>
        <w:t xml:space="preserve"> </w:t>
      </w:r>
      <w:r w:rsidRPr="00586736">
        <w:rPr>
          <w:sz w:val="28"/>
          <w:szCs w:val="28"/>
        </w:rPr>
        <w:t>району на</w:t>
      </w:r>
      <w:r w:rsidR="008218B7">
        <w:rPr>
          <w:sz w:val="28"/>
          <w:szCs w:val="28"/>
        </w:rPr>
        <w:t xml:space="preserve"> період</w:t>
      </w:r>
      <w:r w:rsidR="00522A05">
        <w:rPr>
          <w:sz w:val="28"/>
          <w:szCs w:val="28"/>
        </w:rPr>
        <w:t xml:space="preserve"> 2018-2020 р.</w:t>
      </w:r>
    </w:p>
    <w:p w:rsidR="00522A05" w:rsidRPr="00586736" w:rsidRDefault="00522A05" w:rsidP="008218B7">
      <w:pPr>
        <w:pStyle w:val="30"/>
        <w:shd w:val="clear" w:color="auto" w:fill="auto"/>
        <w:spacing w:before="120" w:line="240" w:lineRule="auto"/>
        <w:ind w:right="4536" w:firstLine="0"/>
        <w:jc w:val="both"/>
        <w:rPr>
          <w:sz w:val="28"/>
          <w:szCs w:val="28"/>
        </w:rPr>
      </w:pPr>
    </w:p>
    <w:p w:rsidR="000C4CAE" w:rsidRPr="00586736" w:rsidRDefault="008218B7" w:rsidP="00586736">
      <w:pPr>
        <w:pStyle w:val="13"/>
        <w:shd w:val="clear" w:color="auto" w:fill="auto"/>
        <w:spacing w:before="120" w:after="0" w:line="240" w:lineRule="auto"/>
        <w:ind w:left="20" w:right="20" w:firstLine="680"/>
        <w:rPr>
          <w:sz w:val="28"/>
          <w:szCs w:val="28"/>
        </w:rPr>
      </w:pPr>
      <w:r>
        <w:rPr>
          <w:sz w:val="28"/>
          <w:szCs w:val="28"/>
        </w:rPr>
        <w:t>В</w:t>
      </w:r>
      <w:r w:rsidR="00164F37" w:rsidRPr="00586736">
        <w:rPr>
          <w:sz w:val="28"/>
          <w:szCs w:val="28"/>
        </w:rPr>
        <w:t xml:space="preserve">ідповідно до пункту 16 частини 1 статті 43 Закону України «Про місцеве самоврядування в Україні», статті 18 Закону України «Про зайнятість населення», рекомендацій Мінсоцполітики надісланих листом від 25.10.2017 року № 20864/2-17/24 та з метою реалізації в районі завдань у сфері зайнятості населення районна рада </w:t>
      </w:r>
      <w:r w:rsidR="00164F37" w:rsidRPr="00586736">
        <w:rPr>
          <w:rStyle w:val="a7"/>
          <w:sz w:val="28"/>
          <w:szCs w:val="28"/>
        </w:rPr>
        <w:t>ВИРІШИЛА:</w:t>
      </w:r>
    </w:p>
    <w:p w:rsidR="000C4CAE" w:rsidRPr="00586736" w:rsidRDefault="00164F37" w:rsidP="00522A05">
      <w:pPr>
        <w:pStyle w:val="13"/>
        <w:numPr>
          <w:ilvl w:val="0"/>
          <w:numId w:val="2"/>
        </w:numPr>
        <w:shd w:val="clear" w:color="auto" w:fill="auto"/>
        <w:tabs>
          <w:tab w:val="left" w:pos="1076"/>
        </w:tabs>
        <w:spacing w:before="120" w:after="0" w:line="240" w:lineRule="auto"/>
        <w:ind w:left="851" w:right="20" w:hanging="851"/>
        <w:rPr>
          <w:sz w:val="28"/>
          <w:szCs w:val="28"/>
        </w:rPr>
      </w:pPr>
      <w:r w:rsidRPr="00586736">
        <w:rPr>
          <w:sz w:val="28"/>
          <w:szCs w:val="28"/>
        </w:rPr>
        <w:t>Затвердити програму зайнятості населення Жмеринського району на</w:t>
      </w:r>
      <w:r w:rsidR="008218B7">
        <w:rPr>
          <w:sz w:val="28"/>
          <w:szCs w:val="28"/>
        </w:rPr>
        <w:t xml:space="preserve"> період </w:t>
      </w:r>
      <w:r w:rsidR="00586736">
        <w:rPr>
          <w:sz w:val="28"/>
          <w:szCs w:val="28"/>
        </w:rPr>
        <w:t xml:space="preserve">2018 </w:t>
      </w:r>
      <w:r w:rsidR="00522A05">
        <w:rPr>
          <w:sz w:val="28"/>
          <w:szCs w:val="28"/>
        </w:rPr>
        <w:t>- 2020 р.</w:t>
      </w:r>
      <w:r w:rsidRPr="00586736">
        <w:rPr>
          <w:sz w:val="28"/>
          <w:szCs w:val="28"/>
        </w:rPr>
        <w:t xml:space="preserve"> (додається).</w:t>
      </w:r>
    </w:p>
    <w:p w:rsidR="000C4CAE" w:rsidRDefault="00164F37" w:rsidP="00522A05">
      <w:pPr>
        <w:pStyle w:val="13"/>
        <w:numPr>
          <w:ilvl w:val="0"/>
          <w:numId w:val="2"/>
        </w:numPr>
        <w:shd w:val="clear" w:color="auto" w:fill="auto"/>
        <w:tabs>
          <w:tab w:val="left" w:pos="1076"/>
        </w:tabs>
        <w:spacing w:before="120" w:after="0" w:line="240" w:lineRule="auto"/>
        <w:ind w:left="851" w:right="20" w:hanging="851"/>
        <w:rPr>
          <w:sz w:val="28"/>
          <w:szCs w:val="28"/>
        </w:rPr>
      </w:pPr>
      <w:r w:rsidRPr="00586736">
        <w:rPr>
          <w:sz w:val="28"/>
          <w:szCs w:val="28"/>
        </w:rPr>
        <w:t>Вважати головним завданням органів місцевого самоврядування та органів виконавчої влади, керівників підприємств, установ і організацій району забезпечення безумовного виконання заходів Програми.</w:t>
      </w:r>
    </w:p>
    <w:p w:rsidR="008218B7" w:rsidRPr="00586736" w:rsidRDefault="00522A05" w:rsidP="00522A05">
      <w:pPr>
        <w:pStyle w:val="13"/>
        <w:numPr>
          <w:ilvl w:val="0"/>
          <w:numId w:val="2"/>
        </w:numPr>
        <w:shd w:val="clear" w:color="auto" w:fill="auto"/>
        <w:tabs>
          <w:tab w:val="left" w:pos="1076"/>
        </w:tabs>
        <w:spacing w:before="120" w:after="0" w:line="240" w:lineRule="auto"/>
        <w:ind w:left="851" w:right="20" w:hanging="851"/>
        <w:rPr>
          <w:sz w:val="28"/>
          <w:szCs w:val="28"/>
        </w:rPr>
      </w:pPr>
      <w:r>
        <w:rPr>
          <w:sz w:val="28"/>
          <w:szCs w:val="28"/>
        </w:rPr>
        <w:t>Зняти з контролю рішення 21 сесії районної ради 6 скликання від 04.07.13 р. «Про програму</w:t>
      </w:r>
      <w:r w:rsidR="008218B7" w:rsidRPr="00586736">
        <w:rPr>
          <w:sz w:val="28"/>
          <w:szCs w:val="28"/>
        </w:rPr>
        <w:t xml:space="preserve"> зайнятості населення </w:t>
      </w:r>
      <w:r>
        <w:rPr>
          <w:sz w:val="28"/>
          <w:szCs w:val="28"/>
        </w:rPr>
        <w:t>по Жмеринському</w:t>
      </w:r>
      <w:r w:rsidR="008218B7" w:rsidRPr="00586736">
        <w:rPr>
          <w:sz w:val="28"/>
          <w:szCs w:val="28"/>
        </w:rPr>
        <w:t xml:space="preserve"> району на період до 2017 року</w:t>
      </w:r>
      <w:r>
        <w:rPr>
          <w:sz w:val="28"/>
          <w:szCs w:val="28"/>
        </w:rPr>
        <w:t>» у</w:t>
      </w:r>
      <w:r w:rsidRPr="00586736">
        <w:rPr>
          <w:sz w:val="28"/>
          <w:szCs w:val="28"/>
        </w:rPr>
        <w:t xml:space="preserve"> зв’язку із закінченням терміну дії</w:t>
      </w:r>
      <w:r>
        <w:rPr>
          <w:sz w:val="28"/>
          <w:szCs w:val="28"/>
        </w:rPr>
        <w:t>.</w:t>
      </w:r>
    </w:p>
    <w:p w:rsidR="000C4CAE" w:rsidRPr="00586736" w:rsidRDefault="00164F37" w:rsidP="00522A05">
      <w:pPr>
        <w:pStyle w:val="13"/>
        <w:numPr>
          <w:ilvl w:val="0"/>
          <w:numId w:val="2"/>
        </w:numPr>
        <w:shd w:val="clear" w:color="auto" w:fill="auto"/>
        <w:tabs>
          <w:tab w:val="left" w:pos="1018"/>
        </w:tabs>
        <w:spacing w:before="120" w:after="0" w:line="240" w:lineRule="auto"/>
        <w:ind w:left="851" w:right="20" w:hanging="851"/>
        <w:rPr>
          <w:sz w:val="28"/>
          <w:szCs w:val="28"/>
        </w:rPr>
      </w:pPr>
      <w:r w:rsidRPr="00586736">
        <w:rPr>
          <w:sz w:val="28"/>
          <w:szCs w:val="28"/>
        </w:rPr>
        <w:t>Контроль за виконанням даного рішення покласти на постійну комісію районної ради 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8218B7">
        <w:rPr>
          <w:sz w:val="28"/>
          <w:szCs w:val="28"/>
        </w:rPr>
        <w:t xml:space="preserve">  (Мельник Л.Л.)</w:t>
      </w:r>
      <w:r w:rsidRPr="00586736">
        <w:rPr>
          <w:sz w:val="28"/>
          <w:szCs w:val="28"/>
        </w:rPr>
        <w:t>.</w:t>
      </w:r>
    </w:p>
    <w:p w:rsidR="008218B7" w:rsidRDefault="008218B7" w:rsidP="00586736">
      <w:pPr>
        <w:pStyle w:val="30"/>
        <w:shd w:val="clear" w:color="auto" w:fill="auto"/>
        <w:spacing w:before="120" w:line="240" w:lineRule="auto"/>
        <w:ind w:left="667" w:firstLine="0"/>
        <w:rPr>
          <w:sz w:val="28"/>
          <w:szCs w:val="28"/>
        </w:rPr>
      </w:pPr>
    </w:p>
    <w:p w:rsidR="008218B7" w:rsidRDefault="008218B7" w:rsidP="00586736">
      <w:pPr>
        <w:pStyle w:val="30"/>
        <w:shd w:val="clear" w:color="auto" w:fill="auto"/>
        <w:spacing w:before="120" w:line="240" w:lineRule="auto"/>
        <w:ind w:left="667" w:firstLine="0"/>
        <w:rPr>
          <w:sz w:val="28"/>
          <w:szCs w:val="28"/>
        </w:rPr>
      </w:pPr>
    </w:p>
    <w:p w:rsidR="008218B7" w:rsidRDefault="008218B7" w:rsidP="00586736">
      <w:pPr>
        <w:pStyle w:val="30"/>
        <w:shd w:val="clear" w:color="auto" w:fill="auto"/>
        <w:spacing w:before="120" w:line="240" w:lineRule="auto"/>
        <w:ind w:left="667" w:firstLine="0"/>
        <w:rPr>
          <w:sz w:val="28"/>
          <w:szCs w:val="28"/>
        </w:rPr>
      </w:pPr>
    </w:p>
    <w:p w:rsidR="000C4CAE" w:rsidRPr="00586736" w:rsidRDefault="00164F37" w:rsidP="00586736">
      <w:pPr>
        <w:pStyle w:val="30"/>
        <w:shd w:val="clear" w:color="auto" w:fill="auto"/>
        <w:spacing w:before="120" w:line="240" w:lineRule="auto"/>
        <w:ind w:left="667" w:firstLine="0"/>
        <w:rPr>
          <w:sz w:val="28"/>
          <w:szCs w:val="28"/>
        </w:rPr>
      </w:pPr>
      <w:r w:rsidRPr="00586736">
        <w:rPr>
          <w:sz w:val="28"/>
          <w:szCs w:val="28"/>
        </w:rPr>
        <w:t>Голова районної ради</w:t>
      </w:r>
      <w:r w:rsidR="00586736" w:rsidRPr="00586736">
        <w:rPr>
          <w:sz w:val="28"/>
          <w:szCs w:val="28"/>
        </w:rPr>
        <w:tab/>
      </w:r>
      <w:r w:rsidR="00586736" w:rsidRPr="00586736">
        <w:rPr>
          <w:sz w:val="28"/>
          <w:szCs w:val="28"/>
        </w:rPr>
        <w:tab/>
      </w:r>
      <w:r w:rsidR="00586736" w:rsidRPr="00586736">
        <w:rPr>
          <w:sz w:val="28"/>
          <w:szCs w:val="28"/>
        </w:rPr>
        <w:tab/>
      </w:r>
      <w:r w:rsidR="00586736" w:rsidRPr="00586736">
        <w:rPr>
          <w:sz w:val="28"/>
          <w:szCs w:val="28"/>
        </w:rPr>
        <w:tab/>
      </w:r>
      <w:r w:rsidR="00097516">
        <w:rPr>
          <w:sz w:val="28"/>
          <w:szCs w:val="28"/>
        </w:rPr>
        <w:tab/>
      </w:r>
      <w:r w:rsidRPr="00586736">
        <w:rPr>
          <w:sz w:val="28"/>
          <w:szCs w:val="28"/>
        </w:rPr>
        <w:t>Василь МАЛЯРЧУК</w:t>
      </w:r>
    </w:p>
    <w:p w:rsidR="000C4CAE" w:rsidRDefault="000C4CAE">
      <w:pPr>
        <w:rPr>
          <w:sz w:val="2"/>
          <w:szCs w:val="2"/>
        </w:rPr>
      </w:pPr>
    </w:p>
    <w:sectPr w:rsidR="000C4CAE" w:rsidSect="00586736">
      <w:pgSz w:w="11909" w:h="16838"/>
      <w:pgMar w:top="1134" w:right="710" w:bottom="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27D" w:rsidRDefault="007B027D" w:rsidP="000C4CAE">
      <w:r>
        <w:separator/>
      </w:r>
    </w:p>
  </w:endnote>
  <w:endnote w:type="continuationSeparator" w:id="0">
    <w:p w:rsidR="007B027D" w:rsidRDefault="007B027D" w:rsidP="000C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27D" w:rsidRDefault="007B027D"/>
  </w:footnote>
  <w:footnote w:type="continuationSeparator" w:id="0">
    <w:p w:rsidR="007B027D" w:rsidRDefault="007B02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1358A"/>
    <w:multiLevelType w:val="multilevel"/>
    <w:tmpl w:val="58A63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F6258E"/>
    <w:multiLevelType w:val="multilevel"/>
    <w:tmpl w:val="2DA8EA1A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C4CAE"/>
    <w:rsid w:val="00097516"/>
    <w:rsid w:val="000C4CAE"/>
    <w:rsid w:val="00164F37"/>
    <w:rsid w:val="00181A0E"/>
    <w:rsid w:val="00317D26"/>
    <w:rsid w:val="00522A05"/>
    <w:rsid w:val="00586736"/>
    <w:rsid w:val="007B027D"/>
    <w:rsid w:val="008218B7"/>
    <w:rsid w:val="008D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DD2FB9"/>
  <w15:docId w15:val="{A104971A-166C-4F76-B7DE-349C6C1F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4CAE"/>
    <w:rPr>
      <w:color w:val="000000"/>
    </w:rPr>
  </w:style>
  <w:style w:type="paragraph" w:styleId="1">
    <w:name w:val="heading 1"/>
    <w:basedOn w:val="a"/>
    <w:next w:val="a"/>
    <w:link w:val="10"/>
    <w:qFormat/>
    <w:rsid w:val="00586736"/>
    <w:pPr>
      <w:keepNext/>
      <w:widowControl/>
      <w:outlineLvl w:val="0"/>
    </w:pPr>
    <w:rPr>
      <w:rFonts w:ascii="Times New Roman" w:eastAsia="PMingLiU" w:hAnsi="Times New Roman" w:cs="Times New Roman"/>
      <w:color w:val="auto"/>
      <w:spacing w:val="-12"/>
      <w:sz w:val="28"/>
      <w:lang w:eastAsia="zh-TW"/>
    </w:rPr>
  </w:style>
  <w:style w:type="paragraph" w:styleId="2">
    <w:name w:val="heading 2"/>
    <w:basedOn w:val="a"/>
    <w:next w:val="a"/>
    <w:link w:val="20"/>
    <w:qFormat/>
    <w:rsid w:val="00586736"/>
    <w:pPr>
      <w:keepNext/>
      <w:widowControl/>
      <w:outlineLvl w:val="1"/>
    </w:pPr>
    <w:rPr>
      <w:rFonts w:ascii="Times New Roman" w:eastAsia="PMingLiU" w:hAnsi="Times New Roman" w:cs="Times New Roman"/>
      <w:b/>
      <w:color w:val="auto"/>
      <w:sz w:val="28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4CAE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0C4CA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3"/>
      <w:sz w:val="19"/>
      <w:szCs w:val="19"/>
      <w:u w:val="none"/>
    </w:rPr>
  </w:style>
  <w:style w:type="character" w:customStyle="1" w:styleId="21">
    <w:name w:val="Основной текст (2)_"/>
    <w:basedOn w:val="a0"/>
    <w:link w:val="22"/>
    <w:rsid w:val="000C4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0C4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4pt">
    <w:name w:val="Основной текст (3) + Интервал 4 pt"/>
    <w:basedOn w:val="3"/>
    <w:rsid w:val="000C4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8"/>
      <w:w w:val="100"/>
      <w:position w:val="0"/>
      <w:sz w:val="26"/>
      <w:szCs w:val="26"/>
      <w:u w:val="none"/>
      <w:lang w:val="uk-UA"/>
    </w:rPr>
  </w:style>
  <w:style w:type="character" w:customStyle="1" w:styleId="311pt">
    <w:name w:val="Основной текст (3) + 11 pt"/>
    <w:basedOn w:val="3"/>
    <w:rsid w:val="000C4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uk-UA"/>
    </w:rPr>
  </w:style>
  <w:style w:type="character" w:customStyle="1" w:styleId="11">
    <w:name w:val="Заголовок №1_"/>
    <w:basedOn w:val="a0"/>
    <w:link w:val="12"/>
    <w:rsid w:val="000C4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41"/>
      <w:sz w:val="33"/>
      <w:szCs w:val="33"/>
      <w:u w:val="none"/>
    </w:rPr>
  </w:style>
  <w:style w:type="character" w:customStyle="1" w:styleId="a6">
    <w:name w:val="Основной текст_"/>
    <w:basedOn w:val="a0"/>
    <w:link w:val="13"/>
    <w:rsid w:val="000C4C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7">
    <w:name w:val="Основной текст + Полужирный"/>
    <w:basedOn w:val="a6"/>
    <w:rsid w:val="000C4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uk-UA"/>
    </w:rPr>
  </w:style>
  <w:style w:type="paragraph" w:customStyle="1" w:styleId="a5">
    <w:name w:val="Подпись к картинке"/>
    <w:basedOn w:val="a"/>
    <w:link w:val="a4"/>
    <w:rsid w:val="000C4CAE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3"/>
      <w:sz w:val="19"/>
      <w:szCs w:val="19"/>
    </w:rPr>
  </w:style>
  <w:style w:type="paragraph" w:customStyle="1" w:styleId="22">
    <w:name w:val="Основной текст (2)"/>
    <w:basedOn w:val="a"/>
    <w:link w:val="21"/>
    <w:rsid w:val="000C4CAE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spacing w:val="-1"/>
      <w:sz w:val="22"/>
      <w:szCs w:val="22"/>
    </w:rPr>
  </w:style>
  <w:style w:type="paragraph" w:customStyle="1" w:styleId="30">
    <w:name w:val="Основной текст (3)"/>
    <w:basedOn w:val="a"/>
    <w:link w:val="3"/>
    <w:rsid w:val="000C4CAE"/>
    <w:pPr>
      <w:shd w:val="clear" w:color="auto" w:fill="FFFFFF"/>
      <w:spacing w:line="278" w:lineRule="exact"/>
      <w:ind w:hanging="1520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12">
    <w:name w:val="Заголовок №1"/>
    <w:basedOn w:val="a"/>
    <w:link w:val="11"/>
    <w:rsid w:val="000C4CAE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41"/>
      <w:sz w:val="33"/>
      <w:szCs w:val="33"/>
    </w:rPr>
  </w:style>
  <w:style w:type="paragraph" w:customStyle="1" w:styleId="13">
    <w:name w:val="Основной текст1"/>
    <w:basedOn w:val="a"/>
    <w:link w:val="a6"/>
    <w:rsid w:val="000C4CAE"/>
    <w:pPr>
      <w:shd w:val="clear" w:color="auto" w:fill="FFFFFF"/>
      <w:spacing w:before="540" w:after="120" w:line="370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</w:rPr>
  </w:style>
  <w:style w:type="character" w:customStyle="1" w:styleId="10">
    <w:name w:val="Заголовок 1 Знак"/>
    <w:basedOn w:val="a0"/>
    <w:link w:val="1"/>
    <w:rsid w:val="00586736"/>
    <w:rPr>
      <w:rFonts w:ascii="Times New Roman" w:eastAsia="PMingLiU" w:hAnsi="Times New Roman" w:cs="Times New Roman"/>
      <w:spacing w:val="-12"/>
      <w:sz w:val="28"/>
      <w:lang w:eastAsia="zh-TW"/>
    </w:rPr>
  </w:style>
  <w:style w:type="character" w:customStyle="1" w:styleId="20">
    <w:name w:val="Заголовок 2 Знак"/>
    <w:basedOn w:val="a0"/>
    <w:link w:val="2"/>
    <w:rsid w:val="00586736"/>
    <w:rPr>
      <w:rFonts w:ascii="Times New Roman" w:eastAsia="PMingLiU" w:hAnsi="Times New Roman" w:cs="Times New Roman"/>
      <w:b/>
      <w:sz w:val="28"/>
      <w:lang w:eastAsia="zh-TW"/>
    </w:rPr>
  </w:style>
  <w:style w:type="paragraph" w:styleId="a8">
    <w:name w:val="caption"/>
    <w:basedOn w:val="a"/>
    <w:next w:val="a"/>
    <w:qFormat/>
    <w:rsid w:val="00586736"/>
    <w:pPr>
      <w:widowControl/>
    </w:pPr>
    <w:rPr>
      <w:rFonts w:ascii="Times New Roman" w:eastAsia="PMingLiU" w:hAnsi="Times New Roman" w:cs="Times New Roman"/>
      <w:color w:val="auto"/>
      <w:sz w:val="28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5867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673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4</cp:revision>
  <dcterms:created xsi:type="dcterms:W3CDTF">2017-12-13T07:24:00Z</dcterms:created>
  <dcterms:modified xsi:type="dcterms:W3CDTF">2019-03-15T15:16:00Z</dcterms:modified>
</cp:coreProperties>
</file>